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3651" w:rsidRDefault="00443651" w:rsidP="00443651">
      <w:pPr>
        <w:jc w:val="center"/>
      </w:pPr>
    </w:p>
    <w:p w:rsidR="00443651" w:rsidRDefault="00130660" w:rsidP="00562F53">
      <w:pPr>
        <w:pStyle w:val="Els-Title"/>
      </w:pPr>
      <w:r w:rsidRPr="00562F53">
        <w:fldChar w:fldCharType="begin"/>
      </w:r>
      <w:r w:rsidRPr="00562F53">
        <w:instrText xml:space="preserve"> MACROBUTTON  AcceptAllChangesInDocAndStopTracking Click and type the title of your extended abstract. First letter in capital </w:instrText>
      </w:r>
      <w:r w:rsidRPr="00562F53">
        <w:fldChar w:fldCharType="end"/>
      </w:r>
    </w:p>
    <w:p w:rsidR="00443651" w:rsidRDefault="00443651" w:rsidP="00443651">
      <w:pPr>
        <w:pStyle w:val="Els-Author"/>
        <w:ind w:right="2"/>
        <w:rPr>
          <w:lang w:eastAsia="zh-CN"/>
        </w:rPr>
      </w:pPr>
      <w:r w:rsidRPr="00562F53">
        <w:rPr>
          <w:sz w:val="24"/>
        </w:rPr>
        <w:fldChar w:fldCharType="begin"/>
      </w:r>
      <w:r w:rsidRPr="00562F53">
        <w:rPr>
          <w:sz w:val="24"/>
          <w:lang w:eastAsia="zh-CN"/>
        </w:rPr>
        <w:instrText xml:space="preserve"> MACROBUTTON NoMacro First Author</w:instrText>
      </w:r>
      <w:r w:rsidRPr="00562F53">
        <w:rPr>
          <w:sz w:val="24"/>
          <w:vertAlign w:val="superscript"/>
          <w:lang w:eastAsia="zh-CN"/>
        </w:rPr>
        <w:instrText>a</w:instrText>
      </w:r>
      <w:r w:rsidRPr="00562F53">
        <w:rPr>
          <w:sz w:val="24"/>
          <w:lang w:eastAsia="zh-CN"/>
        </w:rPr>
        <w:instrText>, Second Author</w:instrText>
      </w:r>
      <w:r w:rsidRPr="00562F53">
        <w:rPr>
          <w:sz w:val="24"/>
          <w:vertAlign w:val="superscript"/>
          <w:lang w:eastAsia="zh-CN"/>
        </w:rPr>
        <w:instrText>b</w:instrText>
      </w:r>
      <w:r w:rsidRPr="00562F53">
        <w:rPr>
          <w:sz w:val="24"/>
          <w:lang w:eastAsia="zh-CN"/>
        </w:rPr>
        <w:instrText>, Third Author</w:instrText>
      </w:r>
      <w:r w:rsidRPr="00562F53">
        <w:rPr>
          <w:sz w:val="24"/>
          <w:vertAlign w:val="superscript"/>
          <w:lang w:eastAsia="zh-CN"/>
        </w:rPr>
        <w:instrText>a,b,</w:instrText>
      </w:r>
      <w:r w:rsidRPr="00562F53">
        <w:rPr>
          <w:sz w:val="24"/>
        </w:rPr>
        <w:fldChar w:fldCharType="end"/>
      </w:r>
      <w:r w:rsidRPr="00443651">
        <w:rPr>
          <w:rStyle w:val="FootnoteReference"/>
          <w:lang w:eastAsia="zh-CN"/>
        </w:rPr>
        <w:footnoteReference w:customMarkFollows="1" w:id="1"/>
        <w:sym w:font="Symbol" w:char="F02A"/>
      </w:r>
    </w:p>
    <w:p w:rsidR="00443651" w:rsidRDefault="00130660" w:rsidP="00443651">
      <w:pPr>
        <w:pStyle w:val="Els-Affiliation"/>
      </w:pPr>
      <w:r>
        <w:fldChar w:fldCharType="begin"/>
      </w:r>
      <w:r>
        <w:instrText xml:space="preserve"> MACROBUTTON  AcceptAllChangesInDocAndStopTracking aAffiliation, City, Country </w:instrText>
      </w:r>
      <w:r>
        <w:fldChar w:fldCharType="end"/>
      </w:r>
    </w:p>
    <w:p w:rsidR="00D01DF1" w:rsidRDefault="00130660" w:rsidP="00C97333">
      <w:pPr>
        <w:pStyle w:val="Els-Affiliation"/>
        <w:spacing w:after="240"/>
        <w:rPr>
          <w:lang w:eastAsia="zh-CN"/>
        </w:rPr>
      </w:pPr>
      <w:r>
        <w:fldChar w:fldCharType="begin"/>
      </w:r>
      <w:r>
        <w:instrText xml:space="preserve"> MACROBUTTON  AcceptAllChangesInDocAndStopTracking bAffiliation, City, Country </w:instrText>
      </w:r>
      <w:r>
        <w:fldChar w:fldCharType="end"/>
      </w:r>
      <w:r w:rsidR="00443651">
        <w:rPr>
          <w:rFonts w:hint="eastAsia"/>
          <w:lang w:eastAsia="zh-CN"/>
        </w:rPr>
        <w:t xml:space="preserve"> </w:t>
      </w:r>
    </w:p>
    <w:p w:rsidR="00D01DF1" w:rsidRDefault="00D01DF1" w:rsidP="00D01DF1">
      <w:pPr>
        <w:pStyle w:val="Els-Abstract-head"/>
        <w:spacing w:before="200"/>
      </w:pPr>
      <w:r>
        <w:t>Abstract</w:t>
      </w:r>
    </w:p>
    <w:p w:rsidR="00D01DF1" w:rsidRPr="00130660" w:rsidRDefault="00AE2975" w:rsidP="00D01DF1">
      <w:pPr>
        <w:pStyle w:val="Els-Abstract-text"/>
        <w:rPr>
          <w:sz w:val="14"/>
        </w:rPr>
      </w:pPr>
      <w:r>
        <w:fldChar w:fldCharType="begin"/>
      </w:r>
      <w:r>
        <w:instrText xml:space="preserve"> MACROBUTTON  AcceptAllChangesInDocAndStopTracking Click and insert your abstract of maximum 120 words. </w:instrText>
      </w:r>
      <w:r>
        <w:fldChar w:fldCharType="end"/>
      </w:r>
      <w:bookmarkStart w:id="0" w:name="_GoBack"/>
      <w:bookmarkEnd w:id="0"/>
    </w:p>
    <w:sdt>
      <w:sdtPr>
        <w:rPr>
          <w:rFonts w:ascii="Times New Roman" w:hAnsi="Times New Roman" w:cs="Times New Roman"/>
          <w:sz w:val="18"/>
          <w:lang w:val="en-US"/>
        </w:rPr>
        <w:id w:val="1695571964"/>
        <w:lock w:val="sdtContentLocked"/>
        <w:placeholder>
          <w:docPart w:val="DefaultPlaceholder_-1854013440"/>
        </w:placeholder>
        <w:text/>
      </w:sdtPr>
      <w:sdtContent>
        <w:p w:rsidR="00130660" w:rsidRDefault="00130660" w:rsidP="00D01DF1">
          <w:pPr>
            <w:rPr>
              <w:rFonts w:ascii="Times New Roman" w:hAnsi="Times New Roman" w:cs="Times New Roman"/>
              <w:sz w:val="18"/>
              <w:lang w:val="en-US"/>
            </w:rPr>
          </w:pPr>
          <w:r>
            <w:rPr>
              <w:rFonts w:ascii="Times New Roman" w:hAnsi="Times New Roman" w:cs="Times New Roman"/>
              <w:sz w:val="18"/>
              <w:lang w:val="en-US"/>
            </w:rPr>
            <w:t>Peer-review under the responsibility of the organizing committee of the ICMB21.</w:t>
          </w:r>
        </w:p>
      </w:sdtContent>
    </w:sdt>
    <w:p w:rsidR="00093B7C" w:rsidRDefault="00130660" w:rsidP="00093B7C">
      <w:pPr>
        <w:pStyle w:val="Els-keywords"/>
        <w:rPr>
          <w:sz w:val="18"/>
        </w:rPr>
      </w:pPr>
      <w:r>
        <w:rPr>
          <w:i/>
          <w:sz w:val="18"/>
        </w:rPr>
        <w:t xml:space="preserve">Keywords: </w:t>
      </w:r>
      <w:r>
        <w:rPr>
          <w:sz w:val="18"/>
        </w:rPr>
        <w:fldChar w:fldCharType="begin"/>
      </w:r>
      <w:r>
        <w:rPr>
          <w:sz w:val="18"/>
        </w:rPr>
        <w:instrText xml:space="preserve"> MACROBUTTON  AcceptAllChangesShown Type your keywords here, separated by semicolons ; </w:instrText>
      </w:r>
      <w:r>
        <w:rPr>
          <w:sz w:val="18"/>
        </w:rPr>
        <w:fldChar w:fldCharType="end"/>
      </w:r>
    </w:p>
    <w:p w:rsidR="00093B7C" w:rsidRPr="00D01DF1" w:rsidRDefault="00093B7C" w:rsidP="00093B7C">
      <w:pPr>
        <w:pStyle w:val="Heading1"/>
        <w:pBdr>
          <w:right w:val="single" w:sz="4" w:space="1" w:color="auto"/>
        </w:pBdr>
        <w:spacing w:after="200" w:line="240" w:lineRule="exact"/>
      </w:pPr>
      <w:r w:rsidRPr="00D01DF1">
        <w:t>Nomenclature</w:t>
      </w:r>
    </w:p>
    <w:p w:rsidR="00093B7C" w:rsidRPr="00130660" w:rsidRDefault="0071625F" w:rsidP="00093B7C">
      <w:pPr>
        <w:pBdr>
          <w:top w:val="single" w:sz="4" w:space="1" w:color="auto"/>
          <w:left w:val="single" w:sz="4" w:space="0" w:color="auto"/>
          <w:bottom w:val="single" w:sz="4" w:space="7" w:color="auto"/>
          <w:right w:val="single" w:sz="4" w:space="1" w:color="auto"/>
        </w:pBdr>
        <w:spacing w:after="0" w:line="240" w:lineRule="exac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sym w:font="Symbol" w:char="F061"/>
      </w:r>
      <w:r w:rsidR="00093B7C" w:rsidRPr="00130660"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>xxx</w:t>
      </w:r>
      <w:r w:rsidR="00093B7C" w:rsidRPr="00130660">
        <w:rPr>
          <w:rFonts w:ascii="Times New Roman" w:hAnsi="Times New Roman" w:cs="Times New Roman"/>
          <w:sz w:val="20"/>
        </w:rPr>
        <w:t xml:space="preserve"> </w:t>
      </w:r>
    </w:p>
    <w:p w:rsidR="00093B7C" w:rsidRPr="00130660" w:rsidRDefault="0071625F" w:rsidP="00093B7C">
      <w:pPr>
        <w:pBdr>
          <w:top w:val="single" w:sz="4" w:space="1" w:color="auto"/>
          <w:left w:val="single" w:sz="4" w:space="0" w:color="auto"/>
          <w:bottom w:val="single" w:sz="4" w:space="7" w:color="auto"/>
          <w:right w:val="single" w:sz="4" w:space="1" w:color="auto"/>
        </w:pBdr>
        <w:spacing w:after="0" w:line="240" w:lineRule="exac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sym w:font="Symbol" w:char="F062"/>
      </w:r>
      <w:r w:rsidR="00093B7C" w:rsidRPr="00130660">
        <w:rPr>
          <w:rFonts w:ascii="Times New Roman" w:hAnsi="Times New Roman" w:cs="Times New Roman"/>
          <w:sz w:val="20"/>
        </w:rPr>
        <w:tab/>
      </w:r>
      <w:proofErr w:type="spellStart"/>
      <w:r>
        <w:rPr>
          <w:rFonts w:ascii="Times New Roman" w:hAnsi="Times New Roman" w:cs="Times New Roman"/>
          <w:sz w:val="20"/>
        </w:rPr>
        <w:t>yyy</w:t>
      </w:r>
      <w:proofErr w:type="spellEnd"/>
    </w:p>
    <w:p w:rsidR="00093B7C" w:rsidRPr="00130660" w:rsidRDefault="0071625F" w:rsidP="00093B7C">
      <w:pPr>
        <w:pBdr>
          <w:top w:val="single" w:sz="4" w:space="1" w:color="auto"/>
          <w:left w:val="single" w:sz="4" w:space="0" w:color="auto"/>
          <w:bottom w:val="single" w:sz="4" w:space="7" w:color="auto"/>
          <w:right w:val="single" w:sz="4" w:space="1" w:color="auto"/>
        </w:pBdr>
        <w:spacing w:after="0" w:line="240" w:lineRule="exac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sym w:font="Symbol" w:char="F064"/>
      </w:r>
      <w:r w:rsidR="00093B7C" w:rsidRPr="00130660">
        <w:rPr>
          <w:rFonts w:ascii="Times New Roman" w:hAnsi="Times New Roman" w:cs="Times New Roman"/>
          <w:sz w:val="20"/>
        </w:rPr>
        <w:tab/>
      </w:r>
      <w:proofErr w:type="spellStart"/>
      <w:r>
        <w:rPr>
          <w:rFonts w:ascii="Times New Roman" w:hAnsi="Times New Roman" w:cs="Times New Roman"/>
          <w:sz w:val="20"/>
        </w:rPr>
        <w:t>zzz</w:t>
      </w:r>
      <w:proofErr w:type="spellEnd"/>
    </w:p>
    <w:p w:rsidR="00093B7C" w:rsidRDefault="00093B7C" w:rsidP="00093B7C">
      <w:pPr>
        <w:pStyle w:val="Els-1storder-head"/>
      </w:pPr>
      <w:r>
        <w:fldChar w:fldCharType="begin"/>
      </w:r>
      <w:r>
        <w:instrText xml:space="preserve"> MACROBUTTON  AcceptAllChangesInDocAndStopTracking Introduction/Background </w:instrText>
      </w:r>
      <w:r>
        <w:fldChar w:fldCharType="end"/>
      </w:r>
    </w:p>
    <w:p w:rsidR="00AD2A1F" w:rsidRDefault="008C73CD" w:rsidP="00AD2A1F">
      <w:pPr>
        <w:pStyle w:val="Els-body-text"/>
      </w:pPr>
      <w:r>
        <w:t xml:space="preserve">The extended abstract should </w:t>
      </w:r>
      <w:r w:rsidRPr="00AD2A1F">
        <w:rPr>
          <w:u w:val="single"/>
        </w:rPr>
        <w:t xml:space="preserve">be </w:t>
      </w:r>
      <w:r w:rsidR="00AD2A1F" w:rsidRPr="00AD2A1F">
        <w:rPr>
          <w:u w:val="single"/>
        </w:rPr>
        <w:t>a maximum of 2 pages, inclusive of references, tables and figures</w:t>
      </w:r>
      <w:r w:rsidR="00AD2A1F">
        <w:t>. It should be composed of information pertinent to the background of your study, your aims</w:t>
      </w:r>
      <w:r w:rsidR="00AE2975">
        <w:t xml:space="preserve"> and objectives</w:t>
      </w:r>
      <w:r w:rsidR="00AD2A1F">
        <w:t>, methodology, results</w:t>
      </w:r>
      <w:r w:rsidR="00AE2975">
        <w:t>, discussion</w:t>
      </w:r>
      <w:r w:rsidR="00AD2A1F">
        <w:t xml:space="preserve"> and conclusions as a minimum, suitably divided into sub-sections.</w:t>
      </w:r>
      <w:r w:rsidR="00AD2A1F" w:rsidRPr="00AD2A1F">
        <w:t xml:space="preserve"> </w:t>
      </w:r>
      <w:r w:rsidR="00AD2A1F">
        <w:t xml:space="preserve">Please closely follow the formatting in this document. </w:t>
      </w:r>
    </w:p>
    <w:p w:rsidR="00093B7C" w:rsidRDefault="0071625F" w:rsidP="00093B7C">
      <w:pPr>
        <w:pStyle w:val="Els-2ndorder-head"/>
      </w:pPr>
      <w:r>
        <w:t>Sub-section</w:t>
      </w:r>
    </w:p>
    <w:p w:rsidR="00AD2A1F" w:rsidRPr="00AD2A1F" w:rsidRDefault="00AD2A1F" w:rsidP="00AD2A1F">
      <w:pPr>
        <w:pStyle w:val="Els-body-text"/>
      </w:pPr>
      <w:r w:rsidRPr="00AD2A1F">
        <w:t>The references should be organized as shown in the “References” section at the end of this template. Each listed source should suitably be referred to within the manuscript by [1], [1,2] or [3-4].</w:t>
      </w:r>
      <w:r>
        <w:t xml:space="preserve"> Each table and figure should be captioned, and be referred to within the body of the paper.</w:t>
      </w:r>
    </w:p>
    <w:p w:rsidR="00093B7C" w:rsidRDefault="00093B7C" w:rsidP="00093B7C">
      <w:pPr>
        <w:pStyle w:val="Els-caption"/>
        <w:spacing w:after="80"/>
        <w:jc w:val="center"/>
      </w:pPr>
      <w:r>
        <w:t>Table 1. Table caption.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1450"/>
        <w:gridCol w:w="1450"/>
      </w:tblGrid>
      <w:tr w:rsidR="00093B7C" w:rsidTr="00093B7C">
        <w:trPr>
          <w:jc w:val="center"/>
        </w:trPr>
        <w:tc>
          <w:tcPr>
            <w:tcW w:w="1843" w:type="dxa"/>
          </w:tcPr>
          <w:p w:rsidR="00093B7C" w:rsidRDefault="00093B7C" w:rsidP="002A480D">
            <w:pPr>
              <w:pStyle w:val="Els-table-text"/>
            </w:pPr>
            <w:r>
              <w:t>Heading</w:t>
            </w:r>
          </w:p>
        </w:tc>
        <w:tc>
          <w:tcPr>
            <w:tcW w:w="1450" w:type="dxa"/>
          </w:tcPr>
          <w:p w:rsidR="00093B7C" w:rsidRDefault="00093B7C" w:rsidP="002A480D">
            <w:pPr>
              <w:pStyle w:val="Els-table-text"/>
            </w:pPr>
            <w:r>
              <w:t>Column A (</w:t>
            </w:r>
            <w:r>
              <w:rPr>
                <w:i/>
              </w:rPr>
              <w:t>t</w:t>
            </w:r>
            <w:r>
              <w:t>)</w:t>
            </w:r>
          </w:p>
        </w:tc>
        <w:tc>
          <w:tcPr>
            <w:tcW w:w="1450" w:type="dxa"/>
          </w:tcPr>
          <w:p w:rsidR="00093B7C" w:rsidRDefault="00093B7C" w:rsidP="002A480D">
            <w:pPr>
              <w:pStyle w:val="Els-table-text"/>
            </w:pPr>
            <w:r>
              <w:t>Column B (</w:t>
            </w:r>
            <w:r>
              <w:rPr>
                <w:i/>
                <w:iCs/>
              </w:rPr>
              <w:t>t</w:t>
            </w:r>
            <w:r>
              <w:t>)</w:t>
            </w:r>
          </w:p>
        </w:tc>
      </w:tr>
      <w:tr w:rsidR="00093B7C" w:rsidTr="00093B7C">
        <w:trPr>
          <w:jc w:val="center"/>
        </w:trPr>
        <w:tc>
          <w:tcPr>
            <w:tcW w:w="1843" w:type="dxa"/>
          </w:tcPr>
          <w:p w:rsidR="00093B7C" w:rsidRDefault="00093B7C" w:rsidP="002A480D">
            <w:pPr>
              <w:pStyle w:val="Els-table-text"/>
            </w:pPr>
            <w:r>
              <w:t>Entry</w:t>
            </w:r>
          </w:p>
        </w:tc>
        <w:tc>
          <w:tcPr>
            <w:tcW w:w="1450" w:type="dxa"/>
          </w:tcPr>
          <w:p w:rsidR="00093B7C" w:rsidRDefault="00093B7C" w:rsidP="002A480D">
            <w:pPr>
              <w:pStyle w:val="Els-table-text"/>
            </w:pPr>
            <w:r>
              <w:t>1</w:t>
            </w:r>
          </w:p>
        </w:tc>
        <w:tc>
          <w:tcPr>
            <w:tcW w:w="1450" w:type="dxa"/>
          </w:tcPr>
          <w:p w:rsidR="00093B7C" w:rsidRDefault="00093B7C" w:rsidP="002A480D">
            <w:pPr>
              <w:pStyle w:val="Els-table-text"/>
            </w:pPr>
            <w:r>
              <w:t>2</w:t>
            </w:r>
          </w:p>
        </w:tc>
      </w:tr>
      <w:tr w:rsidR="00093B7C" w:rsidTr="00093B7C">
        <w:trPr>
          <w:jc w:val="center"/>
        </w:trPr>
        <w:tc>
          <w:tcPr>
            <w:tcW w:w="1843" w:type="dxa"/>
          </w:tcPr>
          <w:p w:rsidR="00093B7C" w:rsidRDefault="00093B7C" w:rsidP="002A480D">
            <w:pPr>
              <w:pStyle w:val="Els-table-text"/>
            </w:pPr>
            <w:r>
              <w:t>Entry</w:t>
            </w:r>
          </w:p>
        </w:tc>
        <w:tc>
          <w:tcPr>
            <w:tcW w:w="1450" w:type="dxa"/>
          </w:tcPr>
          <w:p w:rsidR="00093B7C" w:rsidRDefault="00093B7C" w:rsidP="002A480D">
            <w:pPr>
              <w:pStyle w:val="Els-table-text"/>
            </w:pPr>
            <w:r>
              <w:t>3</w:t>
            </w:r>
          </w:p>
        </w:tc>
        <w:tc>
          <w:tcPr>
            <w:tcW w:w="1450" w:type="dxa"/>
          </w:tcPr>
          <w:p w:rsidR="00093B7C" w:rsidRDefault="00093B7C" w:rsidP="002A480D">
            <w:pPr>
              <w:pStyle w:val="Els-table-text"/>
            </w:pPr>
            <w:r>
              <w:t>4</w:t>
            </w:r>
          </w:p>
        </w:tc>
      </w:tr>
      <w:tr w:rsidR="00093B7C" w:rsidTr="00093B7C">
        <w:trPr>
          <w:jc w:val="center"/>
        </w:trPr>
        <w:tc>
          <w:tcPr>
            <w:tcW w:w="1843" w:type="dxa"/>
          </w:tcPr>
          <w:p w:rsidR="00093B7C" w:rsidRDefault="00093B7C" w:rsidP="002A480D">
            <w:pPr>
              <w:pStyle w:val="Els-table-text"/>
            </w:pPr>
            <w:r>
              <w:t>Entry</w:t>
            </w:r>
          </w:p>
        </w:tc>
        <w:tc>
          <w:tcPr>
            <w:tcW w:w="1450" w:type="dxa"/>
          </w:tcPr>
          <w:p w:rsidR="00093B7C" w:rsidRDefault="00093B7C" w:rsidP="00093B7C">
            <w:pPr>
              <w:pStyle w:val="Els-table-text"/>
              <w:ind w:left="-816" w:firstLine="816"/>
            </w:pPr>
            <w:r>
              <w:t>5</w:t>
            </w:r>
          </w:p>
        </w:tc>
        <w:tc>
          <w:tcPr>
            <w:tcW w:w="1450" w:type="dxa"/>
          </w:tcPr>
          <w:p w:rsidR="00093B7C" w:rsidRDefault="00093B7C" w:rsidP="002A480D">
            <w:pPr>
              <w:pStyle w:val="Els-table-text"/>
            </w:pPr>
            <w:r>
              <w:t>6</w:t>
            </w:r>
          </w:p>
        </w:tc>
      </w:tr>
    </w:tbl>
    <w:p w:rsidR="00213A23" w:rsidRDefault="00213A23" w:rsidP="00093B7C">
      <w:pPr>
        <w:pStyle w:val="Els-acknowledgement"/>
        <w:spacing w:before="240" w:line="240" w:lineRule="exact"/>
      </w:pPr>
    </w:p>
    <w:p w:rsidR="00213A23" w:rsidRDefault="004F2E65" w:rsidP="00213A23">
      <w:pPr>
        <w:spacing w:line="360" w:lineRule="auto"/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640EC17" wp14:editId="13AE1490">
                <wp:simplePos x="0" y="0"/>
                <wp:positionH relativeFrom="margin">
                  <wp:posOffset>3464560</wp:posOffset>
                </wp:positionH>
                <wp:positionV relativeFrom="paragraph">
                  <wp:posOffset>61595</wp:posOffset>
                </wp:positionV>
                <wp:extent cx="342900" cy="292100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92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2E65" w:rsidRPr="004F2E65" w:rsidRDefault="004F2E65">
                            <w:pPr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(b)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40EC1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2.8pt;margin-top:4.85pt;width:27pt;height:2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" filled="f" stroked="f">
                <v:textbox>
                  <w:txbxContent>
                    <w:p w:rsidR="004F2E65" w:rsidRPr="004F2E65" w:rsidRDefault="004F2E65">
                      <w:pPr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>(b)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1965960</wp:posOffset>
                </wp:positionH>
                <wp:positionV relativeFrom="paragraph">
                  <wp:posOffset>86995</wp:posOffset>
                </wp:positionV>
                <wp:extent cx="342900" cy="29210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92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2E65" w:rsidRPr="004F2E65" w:rsidRDefault="004F2E65">
                            <w:pPr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(</w:t>
                            </w:r>
                            <w:r w:rsidRPr="004F2E65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54.8pt;margin-top:6.85pt;width:27pt;height:2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" filled="f" stroked="f">
                <v:textbox>
                  <w:txbxContent>
                    <w:p w:rsidR="004F2E65" w:rsidRPr="004F2E65" w:rsidRDefault="004F2E65">
                      <w:pPr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>(</w:t>
                      </w:r>
                      <w:r w:rsidRPr="004F2E65">
                        <w:rPr>
                          <w:rFonts w:ascii="Times New Roman" w:hAnsi="Times New Roman" w:cs="Times New Roman"/>
                          <w:sz w:val="18"/>
                        </w:rPr>
                        <w:t>a</w:t>
                      </w: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1296000" cy="12960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000" cy="12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2E65">
        <w:t xml:space="preserve"> </w:t>
      </w:r>
      <w:r>
        <w:rPr>
          <w:noProof/>
        </w:rPr>
        <w:drawing>
          <wp:inline distT="0" distB="0" distL="0" distR="0">
            <wp:extent cx="1296000" cy="12960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000" cy="12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3A23" w:rsidRDefault="00213A23" w:rsidP="00213A23">
      <w:pPr>
        <w:pStyle w:val="Els-caption"/>
        <w:jc w:val="center"/>
      </w:pPr>
      <w:r>
        <w:t>Fig</w:t>
      </w:r>
      <w:r w:rsidR="004F2E65">
        <w:t>ure</w:t>
      </w:r>
      <w:r>
        <w:t xml:space="preserve"> 1. (a) </w:t>
      </w:r>
      <w:r w:rsidR="004F2E65">
        <w:t>caption for Fig.1(a)</w:t>
      </w:r>
      <w:r>
        <w:t xml:space="preserve">; (b) </w:t>
      </w:r>
      <w:r w:rsidR="004F2E65">
        <w:t>caption for Fig.1(b)</w:t>
      </w:r>
    </w:p>
    <w:p w:rsidR="00093B7C" w:rsidRDefault="00093B7C" w:rsidP="00213A23">
      <w:pPr>
        <w:pStyle w:val="Els-reference-head"/>
        <w:spacing w:before="240" w:after="240" w:line="240" w:lineRule="exact"/>
        <w:jc w:val="both"/>
      </w:pPr>
      <w:r>
        <w:lastRenderedPageBreak/>
        <w:t>References</w:t>
      </w:r>
    </w:p>
    <w:p w:rsidR="00093B7C" w:rsidRPr="00213A23" w:rsidRDefault="00093B7C" w:rsidP="00213A23">
      <w:pPr>
        <w:pStyle w:val="ListParagraph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16"/>
          <w:szCs w:val="20"/>
        </w:rPr>
      </w:pPr>
      <w:r w:rsidRPr="00213A23">
        <w:rPr>
          <w:rFonts w:ascii="Times New Roman" w:hAnsi="Times New Roman" w:cs="Times New Roman"/>
          <w:sz w:val="16"/>
          <w:szCs w:val="20"/>
        </w:rPr>
        <w:t xml:space="preserve">Ministry of Housing, Communities &amp; Local Government. (2017). </w:t>
      </w:r>
      <w:r w:rsidRPr="00213A23">
        <w:rPr>
          <w:rFonts w:ascii="Times New Roman" w:hAnsi="Times New Roman" w:cs="Times New Roman"/>
          <w:i/>
          <w:iCs/>
          <w:sz w:val="16"/>
          <w:szCs w:val="20"/>
        </w:rPr>
        <w:t>English Housing Survey: Stock profile and condition.</w:t>
      </w:r>
      <w:r w:rsidRPr="00213A23">
        <w:rPr>
          <w:rFonts w:ascii="Times New Roman" w:hAnsi="Times New Roman" w:cs="Times New Roman"/>
          <w:sz w:val="16"/>
          <w:szCs w:val="20"/>
        </w:rPr>
        <w:t xml:space="preserve"> London.</w:t>
      </w:r>
    </w:p>
    <w:p w:rsidR="00093B7C" w:rsidRPr="00213A23" w:rsidRDefault="00093B7C" w:rsidP="00213A23">
      <w:pPr>
        <w:pStyle w:val="ListParagraph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16"/>
          <w:szCs w:val="20"/>
        </w:rPr>
      </w:pPr>
      <w:r w:rsidRPr="00213A23">
        <w:rPr>
          <w:rFonts w:ascii="Times New Roman" w:hAnsi="Times New Roman" w:cs="Times New Roman"/>
          <w:sz w:val="16"/>
          <w:szCs w:val="20"/>
        </w:rPr>
        <w:t xml:space="preserve">Liddell, C., &amp; Morris, C. (2010). Fuel poverty and human health: A review of recent evidence. </w:t>
      </w:r>
      <w:r w:rsidRPr="00213A23">
        <w:rPr>
          <w:rFonts w:ascii="Times New Roman" w:hAnsi="Times New Roman" w:cs="Times New Roman"/>
          <w:i/>
          <w:iCs/>
          <w:sz w:val="16"/>
          <w:szCs w:val="20"/>
        </w:rPr>
        <w:t>Energy Policy, 38</w:t>
      </w:r>
      <w:r w:rsidRPr="00213A23">
        <w:rPr>
          <w:rFonts w:ascii="Times New Roman" w:hAnsi="Times New Roman" w:cs="Times New Roman"/>
          <w:sz w:val="16"/>
          <w:szCs w:val="20"/>
        </w:rPr>
        <w:t>(6), 2987-2997.</w:t>
      </w:r>
    </w:p>
    <w:p w:rsidR="00093B7C" w:rsidRPr="00213A23" w:rsidRDefault="00093B7C" w:rsidP="00213A23">
      <w:pPr>
        <w:pStyle w:val="Bibliography"/>
        <w:numPr>
          <w:ilvl w:val="0"/>
          <w:numId w:val="2"/>
        </w:numPr>
        <w:ind w:left="284" w:hanging="284"/>
        <w:jc w:val="both"/>
        <w:rPr>
          <w:rFonts w:cstheme="minorHAnsi"/>
          <w:noProof/>
          <w:sz w:val="16"/>
        </w:rPr>
      </w:pPr>
      <w:r w:rsidRPr="00093B7C">
        <w:rPr>
          <w:rFonts w:cstheme="minorHAnsi"/>
          <w:noProof/>
          <w:sz w:val="16"/>
        </w:rPr>
        <w:t xml:space="preserve">Reeslev M, Miller M. 2000. The Mycometer-Test: A New Rapid Method for Detection and Quantification of Mould in Buildings, p 589-590. </w:t>
      </w:r>
      <w:r w:rsidRPr="00093B7C">
        <w:rPr>
          <w:rFonts w:cstheme="minorHAnsi"/>
          <w:i/>
          <w:noProof/>
          <w:sz w:val="16"/>
        </w:rPr>
        <w:t xml:space="preserve">In </w:t>
      </w:r>
      <w:r w:rsidRPr="00093B7C">
        <w:rPr>
          <w:rFonts w:cstheme="minorHAnsi"/>
          <w:iCs/>
          <w:noProof/>
          <w:sz w:val="16"/>
        </w:rPr>
        <w:t xml:space="preserve">Proceedings of Healthy Buildings. </w:t>
      </w:r>
      <w:r w:rsidRPr="00093B7C">
        <w:rPr>
          <w:rFonts w:cstheme="minorHAnsi"/>
          <w:noProof/>
          <w:sz w:val="16"/>
        </w:rPr>
        <w:t>Espoo, Finland.</w:t>
      </w:r>
    </w:p>
    <w:p w:rsidR="00093B7C" w:rsidRPr="00093B7C" w:rsidRDefault="00093B7C" w:rsidP="00093B7C">
      <w:pPr>
        <w:spacing w:after="0" w:line="240" w:lineRule="auto"/>
        <w:ind w:left="284"/>
        <w:rPr>
          <w:rFonts w:ascii="Times New Roman" w:hAnsi="Times New Roman" w:cs="Times New Roman"/>
          <w:sz w:val="20"/>
          <w:szCs w:val="20"/>
        </w:rPr>
      </w:pPr>
    </w:p>
    <w:p w:rsidR="00093B7C" w:rsidRDefault="00093B7C" w:rsidP="00093B7C"/>
    <w:sectPr w:rsidR="00093B7C" w:rsidSect="00FC7F5F">
      <w:headerReference w:type="default" r:id="rId10"/>
      <w:pgSz w:w="11906" w:h="16838"/>
      <w:pgMar w:top="907" w:right="794" w:bottom="1247" w:left="79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2A86" w:rsidRDefault="00082A86" w:rsidP="00443651">
      <w:pPr>
        <w:spacing w:after="0" w:line="240" w:lineRule="auto"/>
      </w:pPr>
      <w:r>
        <w:separator/>
      </w:r>
    </w:p>
  </w:endnote>
  <w:endnote w:type="continuationSeparator" w:id="0">
    <w:p w:rsidR="00082A86" w:rsidRDefault="00082A86" w:rsidP="004436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2A86" w:rsidRDefault="00082A86" w:rsidP="00443651">
      <w:pPr>
        <w:spacing w:after="0" w:line="240" w:lineRule="auto"/>
      </w:pPr>
      <w:r>
        <w:separator/>
      </w:r>
    </w:p>
  </w:footnote>
  <w:footnote w:type="continuationSeparator" w:id="0">
    <w:p w:rsidR="00082A86" w:rsidRDefault="00082A86" w:rsidP="00443651">
      <w:pPr>
        <w:spacing w:after="0" w:line="240" w:lineRule="auto"/>
      </w:pPr>
      <w:r>
        <w:continuationSeparator/>
      </w:r>
    </w:p>
  </w:footnote>
  <w:footnote w:id="1">
    <w:p w:rsidR="00443651" w:rsidRPr="004F2E65" w:rsidRDefault="00443651" w:rsidP="004F2E65">
      <w:pPr>
        <w:pStyle w:val="Els-Abstract-text"/>
        <w:rPr>
          <w:sz w:val="12"/>
        </w:rPr>
      </w:pPr>
      <w:r w:rsidRPr="00443651">
        <w:rPr>
          <w:rStyle w:val="FootnoteReference"/>
          <w:rFonts w:asciiTheme="minorHAnsi" w:eastAsiaTheme="minorHAnsi" w:hAnsiTheme="minorHAnsi" w:cstheme="minorBidi"/>
          <w:sz w:val="20"/>
          <w:lang w:val="en-GB"/>
        </w:rPr>
        <w:sym w:font="Symbol" w:char="F02A"/>
      </w:r>
      <w:r>
        <w:rPr>
          <w:rFonts w:asciiTheme="minorHAnsi" w:eastAsiaTheme="minorHAnsi" w:hAnsiTheme="minorHAnsi" w:cstheme="minorBidi"/>
          <w:sz w:val="20"/>
          <w:lang w:val="en-GB"/>
        </w:rPr>
        <w:t xml:space="preserve"> </w:t>
      </w:r>
      <w:r w:rsidRPr="004F2E65">
        <w:rPr>
          <w:sz w:val="16"/>
        </w:rPr>
        <w:t>Corresponding author.</w:t>
      </w:r>
      <w:r w:rsidR="004F2E65" w:rsidRPr="004F2E65">
        <w:rPr>
          <w:sz w:val="16"/>
        </w:rPr>
        <w:t xml:space="preserve"> </w:t>
      </w:r>
      <w:r w:rsidR="004F2E65">
        <w:rPr>
          <w:sz w:val="16"/>
        </w:rPr>
        <w:fldChar w:fldCharType="begin"/>
      </w:r>
      <w:r w:rsidR="004F2E65">
        <w:rPr>
          <w:sz w:val="16"/>
        </w:rPr>
        <w:instrText xml:space="preserve"> MACROBUTTON  AcceptAllChangesInDocAndStopTracking Click and insert your telephone number with country code. </w:instrText>
      </w:r>
      <w:r w:rsidR="004F2E65">
        <w:rPr>
          <w:sz w:val="16"/>
        </w:rPr>
        <w:fldChar w:fldCharType="end"/>
      </w:r>
      <w:r w:rsidR="004F2E65">
        <w:rPr>
          <w:sz w:val="16"/>
        </w:rPr>
        <w:fldChar w:fldCharType="begin"/>
      </w:r>
      <w:r w:rsidR="004F2E65">
        <w:rPr>
          <w:sz w:val="16"/>
        </w:rPr>
        <w:instrText xml:space="preserve"> MACROBUTTON  AcceptAllChangesInDocAndStopTracking Click and insert your email. </w:instrText>
      </w:r>
      <w:r w:rsidR="004F2E65">
        <w:rPr>
          <w:sz w:val="16"/>
        </w:rPr>
        <w:fldChar w:fldCharType="end"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3651" w:rsidRPr="00332FF8" w:rsidRDefault="00332FF8" w:rsidP="00332FF8">
    <w:pPr>
      <w:pStyle w:val="Header"/>
      <w:jc w:val="right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-367030</wp:posOffset>
          </wp:positionV>
          <wp:extent cx="820800" cy="795600"/>
          <wp:effectExtent l="0" t="0" r="0" b="508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20800" cy="79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rPr>
          <w:rFonts w:ascii="Times New Roman" w:hAnsi="Times New Roman" w:cs="Times New Roman"/>
        </w:rPr>
        <w:id w:val="-1051064416"/>
        <w:picture/>
      </w:sdtPr>
      <w:sdtEndPr/>
      <w:sdtContent/>
    </w:sdt>
    <w:sdt>
      <w:sdtPr>
        <w:rPr>
          <w:rFonts w:ascii="Times New Roman" w:hAnsi="Times New Roman" w:cs="Times New Roman"/>
          <w:b/>
        </w:rPr>
        <w:id w:val="-415089742"/>
        <w:lock w:val="sdtContentLocked"/>
        <w:placeholder>
          <w:docPart w:val="DefaultPlaceholder_-1854013440"/>
        </w:placeholder>
        <w:text/>
      </w:sdtPr>
      <w:sdtEndPr/>
      <w:sdtContent>
        <w:r w:rsidRPr="00332FF8">
          <w:rPr>
            <w:rFonts w:ascii="Times New Roman" w:hAnsi="Times New Roman" w:cs="Times New Roman"/>
            <w:b/>
          </w:rPr>
          <w:t xml:space="preserve">1st </w:t>
        </w:r>
        <w:r w:rsidR="00EA20B1" w:rsidRPr="00332FF8">
          <w:rPr>
            <w:rFonts w:ascii="Times New Roman" w:hAnsi="Times New Roman" w:cs="Times New Roman"/>
            <w:b/>
          </w:rPr>
          <w:t>International Conference on Moisture in Buildings (ICMB21), UCL London</w:t>
        </w:r>
        <w:r>
          <w:rPr>
            <w:rFonts w:ascii="Times New Roman" w:hAnsi="Times New Roman" w:cs="Times New Roman"/>
            <w:b/>
          </w:rPr>
          <w:t xml:space="preserve"> </w:t>
        </w:r>
        <w:r w:rsidR="00EA20B1" w:rsidRPr="00332FF8">
          <w:rPr>
            <w:rFonts w:ascii="Times New Roman" w:hAnsi="Times New Roman" w:cs="Times New Roman"/>
            <w:b/>
          </w:rPr>
          <w:t>28-29 June 2021</w:t>
        </w:r>
      </w:sdtContent>
    </w:sdt>
  </w:p>
  <w:p w:rsidR="00E003B1" w:rsidRPr="00332FF8" w:rsidRDefault="00E003B1" w:rsidP="0017008A">
    <w:pPr>
      <w:pStyle w:val="Header"/>
      <w:rPr>
        <w:rFonts w:ascii="Times New Roman" w:hAnsi="Times New Roman" w:cs="Times New Roman"/>
        <w:b/>
      </w:rPr>
    </w:pPr>
  </w:p>
  <w:p w:rsidR="00332FF8" w:rsidRPr="00443651" w:rsidRDefault="00332FF8" w:rsidP="0017008A">
    <w:pPr>
      <w:pStyle w:val="Header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F91703"/>
    <w:multiLevelType w:val="hybridMultilevel"/>
    <w:tmpl w:val="FB7E98B8"/>
    <w:lvl w:ilvl="0" w:tplc="6D1A02EC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205803"/>
    <w:multiLevelType w:val="multilevel"/>
    <w:tmpl w:val="1E2855A8"/>
    <w:lvl w:ilvl="0">
      <w:start w:val="1"/>
      <w:numFmt w:val="decimal"/>
      <w:pStyle w:val="Els-1storder-head"/>
      <w:suff w:val="space"/>
      <w:lvlText w:val="%1."/>
      <w:lvlJc w:val="left"/>
      <w:pPr>
        <w:ind w:left="0" w:firstLine="0"/>
      </w:pPr>
    </w:lvl>
    <w:lvl w:ilvl="1">
      <w:start w:val="1"/>
      <w:numFmt w:val="decimal"/>
      <w:pStyle w:val="Els-2ndorder-head"/>
      <w:suff w:val="space"/>
      <w:lvlText w:val="%1.%2."/>
      <w:lvlJc w:val="left"/>
      <w:pPr>
        <w:ind w:left="0" w:firstLine="0"/>
      </w:pPr>
    </w:lvl>
    <w:lvl w:ilvl="2">
      <w:start w:val="1"/>
      <w:numFmt w:val="decimal"/>
      <w:pStyle w:val="Els-3rdorder-head"/>
      <w:suff w:val="space"/>
      <w:lvlText w:val="%1.%2.%3."/>
      <w:lvlJc w:val="left"/>
      <w:pPr>
        <w:ind w:left="0" w:firstLine="0"/>
      </w:pPr>
    </w:lvl>
    <w:lvl w:ilvl="3">
      <w:start w:val="1"/>
      <w:numFmt w:val="decimal"/>
      <w:pStyle w:val="Els-4thorder-head"/>
      <w:suff w:val="space"/>
      <w:lvlText w:val="%1.%2.%3.%4."/>
      <w:lvlJc w:val="left"/>
      <w:pPr>
        <w:ind w:left="0" w:firstLine="0"/>
      </w:p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8E6"/>
    <w:rsid w:val="00082A86"/>
    <w:rsid w:val="00093B7C"/>
    <w:rsid w:val="000C6AD7"/>
    <w:rsid w:val="00130660"/>
    <w:rsid w:val="0016314F"/>
    <w:rsid w:val="0017008A"/>
    <w:rsid w:val="001A700E"/>
    <w:rsid w:val="00213A23"/>
    <w:rsid w:val="002A480D"/>
    <w:rsid w:val="002E00FA"/>
    <w:rsid w:val="002F46F7"/>
    <w:rsid w:val="003328E6"/>
    <w:rsid w:val="00332FF8"/>
    <w:rsid w:val="00443651"/>
    <w:rsid w:val="004F2E65"/>
    <w:rsid w:val="00562F53"/>
    <w:rsid w:val="006925CF"/>
    <w:rsid w:val="006D4FDF"/>
    <w:rsid w:val="0071625F"/>
    <w:rsid w:val="008327F3"/>
    <w:rsid w:val="008C73CD"/>
    <w:rsid w:val="00AD2A1F"/>
    <w:rsid w:val="00AE2975"/>
    <w:rsid w:val="00B63DF0"/>
    <w:rsid w:val="00C97333"/>
    <w:rsid w:val="00D01DF1"/>
    <w:rsid w:val="00E003B1"/>
    <w:rsid w:val="00EA20B1"/>
    <w:rsid w:val="00FC7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A9FE29"/>
  <w15:chartTrackingRefBased/>
  <w15:docId w15:val="{BF290802-FF30-4F7B-862C-F802B68CF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01DF1"/>
    <w:pPr>
      <w:keepNext/>
      <w:widowControl w:val="0"/>
      <w:pBdr>
        <w:top w:val="single" w:sz="4" w:space="1" w:color="auto"/>
        <w:left w:val="single" w:sz="4" w:space="0" w:color="auto"/>
        <w:bottom w:val="single" w:sz="4" w:space="7" w:color="auto"/>
        <w:right w:val="single" w:sz="4" w:space="4" w:color="auto"/>
      </w:pBdr>
      <w:spacing w:after="0" w:line="360" w:lineRule="auto"/>
      <w:outlineLvl w:val="0"/>
    </w:pPr>
    <w:rPr>
      <w:rFonts w:ascii="Times New Roman" w:eastAsia="SimSu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36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3651"/>
  </w:style>
  <w:style w:type="paragraph" w:styleId="Footer">
    <w:name w:val="footer"/>
    <w:basedOn w:val="Normal"/>
    <w:link w:val="FooterChar"/>
    <w:uiPriority w:val="99"/>
    <w:unhideWhenUsed/>
    <w:rsid w:val="004436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3651"/>
  </w:style>
  <w:style w:type="paragraph" w:customStyle="1" w:styleId="Els-Affiliation">
    <w:name w:val="Els-Affiliation"/>
    <w:next w:val="Normal"/>
    <w:rsid w:val="00443651"/>
    <w:pPr>
      <w:suppressAutoHyphens/>
      <w:spacing w:after="0" w:line="200" w:lineRule="exact"/>
      <w:jc w:val="center"/>
    </w:pPr>
    <w:rPr>
      <w:rFonts w:ascii="Times New Roman" w:eastAsia="SimSun" w:hAnsi="Times New Roman" w:cs="Times New Roman"/>
      <w:i/>
      <w:noProof/>
      <w:sz w:val="16"/>
      <w:szCs w:val="20"/>
      <w:lang w:val="en-US"/>
    </w:rPr>
  </w:style>
  <w:style w:type="paragraph" w:customStyle="1" w:styleId="Els-Author">
    <w:name w:val="Els-Author"/>
    <w:next w:val="Normal"/>
    <w:rsid w:val="00443651"/>
    <w:pPr>
      <w:keepNext/>
      <w:suppressAutoHyphens/>
      <w:spacing w:line="300" w:lineRule="exact"/>
      <w:jc w:val="center"/>
    </w:pPr>
    <w:rPr>
      <w:rFonts w:ascii="Times New Roman" w:eastAsia="SimSun" w:hAnsi="Times New Roman" w:cs="Times New Roman"/>
      <w:noProof/>
      <w:sz w:val="26"/>
      <w:szCs w:val="20"/>
      <w:lang w:val="en-US"/>
    </w:rPr>
  </w:style>
  <w:style w:type="paragraph" w:customStyle="1" w:styleId="Els-footnote">
    <w:name w:val="Els-footnote"/>
    <w:rsid w:val="00443651"/>
    <w:pPr>
      <w:keepLines/>
      <w:widowControl w:val="0"/>
      <w:spacing w:after="0" w:line="200" w:lineRule="exact"/>
      <w:ind w:firstLine="245"/>
      <w:jc w:val="both"/>
    </w:pPr>
    <w:rPr>
      <w:rFonts w:ascii="Times New Roman" w:eastAsia="SimSun" w:hAnsi="Times New Roman" w:cs="Times New Roman"/>
      <w:sz w:val="16"/>
      <w:szCs w:val="20"/>
      <w:lang w:val="en-US"/>
    </w:rPr>
  </w:style>
  <w:style w:type="paragraph" w:customStyle="1" w:styleId="Els-Title">
    <w:name w:val="Els-Title"/>
    <w:next w:val="Els-Author"/>
    <w:autoRedefine/>
    <w:rsid w:val="00562F53"/>
    <w:pPr>
      <w:suppressAutoHyphens/>
      <w:spacing w:after="240" w:line="400" w:lineRule="exact"/>
      <w:jc w:val="center"/>
    </w:pPr>
    <w:rPr>
      <w:rFonts w:ascii="Times New Roman" w:eastAsia="SimSun" w:hAnsi="Times New Roman" w:cs="Times New Roman"/>
      <w:sz w:val="32"/>
      <w:szCs w:val="20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4365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4365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43651"/>
    <w:rPr>
      <w:vertAlign w:val="superscript"/>
    </w:rPr>
  </w:style>
  <w:style w:type="character" w:customStyle="1" w:styleId="Heading1Char">
    <w:name w:val="Heading 1 Char"/>
    <w:basedOn w:val="DefaultParagraphFont"/>
    <w:link w:val="Heading1"/>
    <w:rsid w:val="00D01DF1"/>
    <w:rPr>
      <w:rFonts w:ascii="Times New Roman" w:eastAsia="SimSun" w:hAnsi="Times New Roman" w:cs="Times New Roman"/>
      <w:b/>
      <w:bCs/>
      <w:sz w:val="20"/>
      <w:szCs w:val="20"/>
    </w:rPr>
  </w:style>
  <w:style w:type="paragraph" w:customStyle="1" w:styleId="Els-body-text">
    <w:name w:val="Els-body-text"/>
    <w:rsid w:val="00D01DF1"/>
    <w:pPr>
      <w:spacing w:after="0" w:line="240" w:lineRule="exact"/>
      <w:ind w:firstLine="238"/>
      <w:jc w:val="both"/>
    </w:pPr>
    <w:rPr>
      <w:rFonts w:ascii="Times New Roman" w:eastAsia="SimSun" w:hAnsi="Times New Roman" w:cs="Times New Roman"/>
      <w:sz w:val="20"/>
      <w:szCs w:val="20"/>
      <w:lang w:val="en-US"/>
    </w:rPr>
  </w:style>
  <w:style w:type="paragraph" w:customStyle="1" w:styleId="Els-Abstract-head">
    <w:name w:val="Els-Abstract-head"/>
    <w:next w:val="Normal"/>
    <w:rsid w:val="00D01DF1"/>
    <w:pPr>
      <w:keepNext/>
      <w:pBdr>
        <w:top w:val="single" w:sz="4" w:space="10" w:color="auto"/>
      </w:pBdr>
      <w:suppressAutoHyphens/>
      <w:spacing w:after="220" w:line="220" w:lineRule="exact"/>
    </w:pPr>
    <w:rPr>
      <w:rFonts w:ascii="Times New Roman" w:eastAsia="SimSun" w:hAnsi="Times New Roman" w:cs="Times New Roman"/>
      <w:b/>
      <w:sz w:val="18"/>
      <w:szCs w:val="20"/>
      <w:lang w:val="en-US"/>
    </w:rPr>
  </w:style>
  <w:style w:type="paragraph" w:customStyle="1" w:styleId="Els-Abstract-text">
    <w:name w:val="Els-Abstract-text"/>
    <w:next w:val="Normal"/>
    <w:rsid w:val="00D01DF1"/>
    <w:pPr>
      <w:spacing w:after="0" w:line="220" w:lineRule="exact"/>
      <w:jc w:val="both"/>
    </w:pPr>
    <w:rPr>
      <w:rFonts w:ascii="Times New Roman" w:eastAsia="SimSun" w:hAnsi="Times New Roman" w:cs="Times New Roman"/>
      <w:sz w:val="18"/>
      <w:szCs w:val="20"/>
      <w:lang w:val="en-US"/>
    </w:rPr>
  </w:style>
  <w:style w:type="paragraph" w:customStyle="1" w:styleId="Els-1storder-head">
    <w:name w:val="Els-1storder-head"/>
    <w:next w:val="Els-body-text"/>
    <w:rsid w:val="00093B7C"/>
    <w:pPr>
      <w:keepNext/>
      <w:numPr>
        <w:numId w:val="1"/>
      </w:numPr>
      <w:suppressAutoHyphens/>
      <w:spacing w:before="240" w:after="240" w:line="240" w:lineRule="exact"/>
    </w:pPr>
    <w:rPr>
      <w:rFonts w:ascii="Times New Roman" w:eastAsia="SimSun" w:hAnsi="Times New Roman" w:cs="Times New Roman"/>
      <w:b/>
      <w:sz w:val="20"/>
      <w:szCs w:val="20"/>
      <w:lang w:val="en-US"/>
    </w:rPr>
  </w:style>
  <w:style w:type="paragraph" w:customStyle="1" w:styleId="Els-2ndorder-head">
    <w:name w:val="Els-2ndorder-head"/>
    <w:next w:val="Els-body-text"/>
    <w:rsid w:val="00093B7C"/>
    <w:pPr>
      <w:keepNext/>
      <w:numPr>
        <w:ilvl w:val="1"/>
        <w:numId w:val="1"/>
      </w:numPr>
      <w:suppressAutoHyphens/>
      <w:spacing w:before="240" w:after="240" w:line="240" w:lineRule="exact"/>
    </w:pPr>
    <w:rPr>
      <w:rFonts w:ascii="Times New Roman" w:eastAsia="SimSun" w:hAnsi="Times New Roman" w:cs="Times New Roman"/>
      <w:i/>
      <w:sz w:val="20"/>
      <w:szCs w:val="20"/>
      <w:lang w:val="en-US"/>
    </w:rPr>
  </w:style>
  <w:style w:type="paragraph" w:customStyle="1" w:styleId="Els-3rdorder-head">
    <w:name w:val="Els-3rdorder-head"/>
    <w:next w:val="Els-body-text"/>
    <w:rsid w:val="00093B7C"/>
    <w:pPr>
      <w:keepNext/>
      <w:numPr>
        <w:ilvl w:val="2"/>
        <w:numId w:val="1"/>
      </w:numPr>
      <w:suppressAutoHyphens/>
      <w:spacing w:before="240" w:after="0" w:line="240" w:lineRule="exact"/>
    </w:pPr>
    <w:rPr>
      <w:rFonts w:ascii="Times New Roman" w:eastAsia="SimSun" w:hAnsi="Times New Roman" w:cs="Times New Roman"/>
      <w:i/>
      <w:sz w:val="20"/>
      <w:szCs w:val="20"/>
      <w:lang w:val="en-US"/>
    </w:rPr>
  </w:style>
  <w:style w:type="paragraph" w:customStyle="1" w:styleId="Els-4thorder-head">
    <w:name w:val="Els-4thorder-head"/>
    <w:next w:val="Els-body-text"/>
    <w:rsid w:val="00093B7C"/>
    <w:pPr>
      <w:keepNext/>
      <w:numPr>
        <w:ilvl w:val="3"/>
        <w:numId w:val="1"/>
      </w:numPr>
      <w:suppressAutoHyphens/>
      <w:spacing w:before="240" w:after="0" w:line="240" w:lineRule="exact"/>
    </w:pPr>
    <w:rPr>
      <w:rFonts w:ascii="Times New Roman" w:eastAsia="SimSun" w:hAnsi="Times New Roman" w:cs="Times New Roman"/>
      <w:i/>
      <w:sz w:val="20"/>
      <w:szCs w:val="20"/>
      <w:lang w:val="en-US"/>
    </w:rPr>
  </w:style>
  <w:style w:type="paragraph" w:customStyle="1" w:styleId="Els-keywords">
    <w:name w:val="Els-keywords"/>
    <w:next w:val="Normal"/>
    <w:rsid w:val="00093B7C"/>
    <w:pPr>
      <w:pBdr>
        <w:bottom w:val="single" w:sz="4" w:space="10" w:color="auto"/>
      </w:pBdr>
      <w:spacing w:after="200" w:line="200" w:lineRule="exact"/>
    </w:pPr>
    <w:rPr>
      <w:rFonts w:ascii="Times New Roman" w:eastAsia="SimSun" w:hAnsi="Times New Roman" w:cs="Times New Roman"/>
      <w:noProof/>
      <w:sz w:val="16"/>
      <w:szCs w:val="20"/>
      <w:lang w:val="en-US"/>
    </w:rPr>
  </w:style>
  <w:style w:type="paragraph" w:customStyle="1" w:styleId="Els-caption">
    <w:name w:val="Els-caption"/>
    <w:rsid w:val="00093B7C"/>
    <w:pPr>
      <w:keepLines/>
      <w:spacing w:before="200" w:after="240" w:line="200" w:lineRule="exact"/>
    </w:pPr>
    <w:rPr>
      <w:rFonts w:ascii="Times New Roman" w:eastAsia="SimSun" w:hAnsi="Times New Roman" w:cs="Times New Roman"/>
      <w:sz w:val="16"/>
      <w:szCs w:val="20"/>
      <w:lang w:val="en-US"/>
    </w:rPr>
  </w:style>
  <w:style w:type="paragraph" w:customStyle="1" w:styleId="Els-table-text">
    <w:name w:val="Els-table-text"/>
    <w:rsid w:val="00093B7C"/>
    <w:pPr>
      <w:spacing w:after="80" w:line="200" w:lineRule="exact"/>
    </w:pPr>
    <w:rPr>
      <w:rFonts w:ascii="Times New Roman" w:eastAsia="SimSun" w:hAnsi="Times New Roman" w:cs="Times New Roman"/>
      <w:sz w:val="16"/>
      <w:szCs w:val="20"/>
      <w:lang w:val="en-US"/>
    </w:rPr>
  </w:style>
  <w:style w:type="paragraph" w:styleId="Bibliography">
    <w:name w:val="Bibliography"/>
    <w:basedOn w:val="Normal"/>
    <w:next w:val="Normal"/>
    <w:uiPriority w:val="37"/>
    <w:unhideWhenUsed/>
    <w:rsid w:val="00093B7C"/>
    <w:pPr>
      <w:spacing w:after="0" w:line="240" w:lineRule="auto"/>
      <w:ind w:firstLine="720"/>
    </w:pPr>
    <w:rPr>
      <w:rFonts w:ascii="Times New Roman" w:eastAsia="SimSun" w:hAnsi="Times New Roman" w:cs="Times New Roman"/>
      <w:sz w:val="24"/>
      <w:szCs w:val="20"/>
      <w:lang w:val="en-US"/>
    </w:rPr>
  </w:style>
  <w:style w:type="paragraph" w:customStyle="1" w:styleId="Els-acknowledgement">
    <w:name w:val="Els-acknowledgement"/>
    <w:next w:val="Normal"/>
    <w:rsid w:val="00093B7C"/>
    <w:pPr>
      <w:keepNext/>
      <w:spacing w:before="480" w:after="240" w:line="220" w:lineRule="exact"/>
    </w:pPr>
    <w:rPr>
      <w:rFonts w:ascii="Times New Roman" w:eastAsia="SimSun" w:hAnsi="Times New Roman" w:cs="Times New Roman"/>
      <w:b/>
      <w:sz w:val="20"/>
      <w:szCs w:val="20"/>
      <w:lang w:val="en-US"/>
    </w:rPr>
  </w:style>
  <w:style w:type="paragraph" w:customStyle="1" w:styleId="Els-reference-head">
    <w:name w:val="Els-reference-head"/>
    <w:next w:val="Normal"/>
    <w:rsid w:val="00093B7C"/>
    <w:pPr>
      <w:keepNext/>
      <w:spacing w:before="480" w:after="200" w:line="220" w:lineRule="exact"/>
    </w:pPr>
    <w:rPr>
      <w:rFonts w:ascii="Times New Roman" w:eastAsia="SimSun" w:hAnsi="Times New Roman" w:cs="Times New Roman"/>
      <w:b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213A2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A20B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88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F3ECE8-5589-46DC-8AD1-8C3BCCA85169}"/>
      </w:docPartPr>
      <w:docPartBody>
        <w:p w:rsidR="001621B3" w:rsidRDefault="00BD5D58">
          <w:r w:rsidRPr="00690E5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D58"/>
    <w:rsid w:val="001621B3"/>
    <w:rsid w:val="00BD5D58"/>
    <w:rsid w:val="00D73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D5D5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BFBDF5-4336-4957-A523-166A86B44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cege</dc:creator>
  <cp:keywords/>
  <dc:description/>
  <cp:lastModifiedBy>cege</cp:lastModifiedBy>
  <cp:revision>3</cp:revision>
  <dcterms:created xsi:type="dcterms:W3CDTF">2020-04-07T11:57:00Z</dcterms:created>
  <dcterms:modified xsi:type="dcterms:W3CDTF">2020-04-07T14:56:00Z</dcterms:modified>
</cp:coreProperties>
</file>